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23" w:rsidRPr="00707C4B" w:rsidRDefault="00EE1E23" w:rsidP="00EE1E23">
      <w:pPr>
        <w:jc w:val="center"/>
        <w:rPr>
          <w:b/>
        </w:rPr>
      </w:pPr>
      <w:r w:rsidRPr="00707C4B">
        <w:rPr>
          <w:b/>
        </w:rPr>
        <w:t xml:space="preserve"> Муниципальное бюджетное общеобразовательное учреждение</w:t>
      </w:r>
    </w:p>
    <w:p w:rsidR="00EE1E23" w:rsidRPr="00707C4B" w:rsidRDefault="00EE1E23" w:rsidP="00EE1E23">
      <w:pPr>
        <w:jc w:val="center"/>
        <w:rPr>
          <w:b/>
        </w:rPr>
      </w:pPr>
      <w:proofErr w:type="spellStart"/>
      <w:r w:rsidRPr="00707C4B">
        <w:rPr>
          <w:b/>
        </w:rPr>
        <w:t>Кутуликская</w:t>
      </w:r>
      <w:proofErr w:type="spellEnd"/>
      <w:r w:rsidRPr="00707C4B">
        <w:rPr>
          <w:b/>
        </w:rPr>
        <w:t xml:space="preserve"> средняя общеобразовательная школа</w:t>
      </w:r>
    </w:p>
    <w:p w:rsidR="00EE1E23" w:rsidRPr="00707C4B" w:rsidRDefault="00EE1E23" w:rsidP="00EE1E23">
      <w:pPr>
        <w:jc w:val="center"/>
      </w:pPr>
      <w:r w:rsidRPr="00707C4B">
        <w:t xml:space="preserve">669452, Иркутская область, </w:t>
      </w:r>
      <w:proofErr w:type="spellStart"/>
      <w:r w:rsidRPr="00707C4B">
        <w:t>Аларский</w:t>
      </w:r>
      <w:proofErr w:type="spellEnd"/>
      <w:r w:rsidRPr="00707C4B">
        <w:t xml:space="preserve"> район, </w:t>
      </w:r>
      <w:proofErr w:type="spellStart"/>
      <w:proofErr w:type="gramStart"/>
      <w:r w:rsidRPr="00707C4B">
        <w:t>пос.Кутулик</w:t>
      </w:r>
      <w:proofErr w:type="spellEnd"/>
      <w:proofErr w:type="gramEnd"/>
      <w:r w:rsidRPr="00707C4B">
        <w:t xml:space="preserve">, </w:t>
      </w:r>
      <w:proofErr w:type="spellStart"/>
      <w:r w:rsidRPr="00707C4B">
        <w:t>ул.Матвеева</w:t>
      </w:r>
      <w:proofErr w:type="spellEnd"/>
      <w:r w:rsidRPr="00707C4B">
        <w:t>, 47</w:t>
      </w:r>
    </w:p>
    <w:p w:rsidR="00EE1E23" w:rsidRPr="00707C4B" w:rsidRDefault="00EE1E23" w:rsidP="00EE1E23">
      <w:pPr>
        <w:jc w:val="center"/>
      </w:pPr>
      <w:r w:rsidRPr="00707C4B">
        <w:t xml:space="preserve">Тел.8(395)64-37-174, факс 8(395)64-37-174. </w:t>
      </w:r>
      <w:proofErr w:type="gramStart"/>
      <w:r w:rsidRPr="00707C4B">
        <w:rPr>
          <w:lang w:val="en-US"/>
        </w:rPr>
        <w:t>E</w:t>
      </w:r>
      <w:r w:rsidRPr="00707C4B">
        <w:t>-</w:t>
      </w:r>
      <w:r w:rsidRPr="00707C4B">
        <w:rPr>
          <w:lang w:val="en-US"/>
        </w:rPr>
        <w:t>mail</w:t>
      </w:r>
      <w:r w:rsidRPr="00707C4B">
        <w:t>:</w:t>
      </w:r>
      <w:proofErr w:type="spellStart"/>
      <w:r w:rsidRPr="00707C4B">
        <w:rPr>
          <w:lang w:val="en-US"/>
        </w:rPr>
        <w:t>kutulik</w:t>
      </w:r>
      <w:proofErr w:type="spellEnd"/>
      <w:r w:rsidRPr="00707C4B">
        <w:t>@</w:t>
      </w:r>
      <w:r w:rsidRPr="00707C4B">
        <w:rPr>
          <w:lang w:val="en-US"/>
        </w:rPr>
        <w:t>list</w:t>
      </w:r>
      <w:r w:rsidRPr="00707C4B">
        <w:t>.</w:t>
      </w:r>
      <w:proofErr w:type="spellStart"/>
      <w:r w:rsidRPr="00707C4B">
        <w:rPr>
          <w:lang w:val="en-US"/>
        </w:rPr>
        <w:t>ru</w:t>
      </w:r>
      <w:proofErr w:type="spellEnd"/>
      <w:proofErr w:type="gramEnd"/>
    </w:p>
    <w:p w:rsidR="00EE1E23" w:rsidRPr="00707C4B" w:rsidRDefault="00EE1E23" w:rsidP="00EE1E23">
      <w:pPr>
        <w:pBdr>
          <w:bottom w:val="single" w:sz="12" w:space="1" w:color="auto"/>
        </w:pBdr>
        <w:jc w:val="center"/>
      </w:pPr>
      <w:r w:rsidRPr="00707C4B">
        <w:t>ОКПО -41781506, ОГРН-102850056709, ИНН/КПП 8501000373/850101001</w:t>
      </w:r>
    </w:p>
    <w:p w:rsidR="00EE1E23" w:rsidRPr="00707C4B" w:rsidRDefault="00EE1E23" w:rsidP="00EE1E23">
      <w:pPr>
        <w:jc w:val="right"/>
      </w:pPr>
    </w:p>
    <w:p w:rsidR="00F97DC2" w:rsidRDefault="008C513B" w:rsidP="004311A6">
      <w:pPr>
        <w:jc w:val="center"/>
        <w:rPr>
          <w:b/>
        </w:rPr>
      </w:pPr>
      <w:r>
        <w:rPr>
          <w:b/>
        </w:rPr>
        <w:t>И</w:t>
      </w:r>
      <w:r w:rsidR="004311A6" w:rsidRPr="003838A2">
        <w:rPr>
          <w:b/>
        </w:rPr>
        <w:t>тог</w:t>
      </w:r>
      <w:r>
        <w:rPr>
          <w:b/>
        </w:rPr>
        <w:t>и</w:t>
      </w:r>
      <w:r w:rsidR="004311A6" w:rsidRPr="003838A2">
        <w:rPr>
          <w:b/>
        </w:rPr>
        <w:t xml:space="preserve"> </w:t>
      </w:r>
      <w:r>
        <w:rPr>
          <w:b/>
        </w:rPr>
        <w:t>регионального</w:t>
      </w:r>
      <w:r w:rsidR="004311A6" w:rsidRPr="003838A2">
        <w:rPr>
          <w:b/>
        </w:rPr>
        <w:t xml:space="preserve"> этапа </w:t>
      </w:r>
    </w:p>
    <w:p w:rsidR="004311A6" w:rsidRPr="003838A2" w:rsidRDefault="004311A6" w:rsidP="004311A6">
      <w:pPr>
        <w:jc w:val="center"/>
        <w:rPr>
          <w:b/>
        </w:rPr>
      </w:pPr>
      <w:r w:rsidRPr="003838A2">
        <w:rPr>
          <w:b/>
        </w:rPr>
        <w:t>Всероссийской олимпиады школьников в 2024- 2025 учебном году</w:t>
      </w:r>
    </w:p>
    <w:p w:rsidR="00D2761C" w:rsidRDefault="00D2761C" w:rsidP="00EE1E23">
      <w:pPr>
        <w:spacing w:line="276" w:lineRule="auto"/>
        <w:jc w:val="both"/>
      </w:pPr>
    </w:p>
    <w:p w:rsidR="008C513B" w:rsidRDefault="00D2761C" w:rsidP="008C513B">
      <w:pPr>
        <w:ind w:firstLine="426"/>
        <w:jc w:val="both"/>
      </w:pPr>
      <w:r>
        <w:t xml:space="preserve"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</w:t>
      </w:r>
      <w:proofErr w:type="spellStart"/>
      <w:r>
        <w:t>rода</w:t>
      </w:r>
      <w:proofErr w:type="spellEnd"/>
      <w:r>
        <w:t xml:space="preserve"> N9 678 (далее - Порядок, </w:t>
      </w:r>
      <w:proofErr w:type="spellStart"/>
      <w:r>
        <w:t>Минпросвещения</w:t>
      </w:r>
      <w:proofErr w:type="spellEnd"/>
      <w:r>
        <w:t xml:space="preserve"> России), в соответствии с приказом </w:t>
      </w:r>
      <w:proofErr w:type="spellStart"/>
      <w:r>
        <w:t>Мипистерства</w:t>
      </w:r>
      <w:proofErr w:type="spellEnd"/>
      <w:r>
        <w:t xml:space="preserve"> просвещения Российской Федерации от 3l октября 2024 года </w:t>
      </w:r>
      <w:proofErr w:type="spellStart"/>
      <w:r>
        <w:t>Ns</w:t>
      </w:r>
      <w:proofErr w:type="spellEnd"/>
      <w:r>
        <w:t xml:space="preserve"> 759 (Об установлении сроков и графика проведения регионального этапа всероссийской олимпиады школьников в 2024125 учебном году), распоряжением Министерства образования Иркутской области от 24.12.2024 г. № 55-1582-мр, приказа МКУ «Комитет по образованию» № 19-ОД от 04.02.2025 г. «Об участии в региональном этапе </w:t>
      </w:r>
      <w:proofErr w:type="spellStart"/>
      <w:r>
        <w:t>ВсОШ</w:t>
      </w:r>
      <w:proofErr w:type="spellEnd"/>
      <w:r>
        <w:t xml:space="preserve"> по географии в 2024 - 2025 учебном году», с</w:t>
      </w:r>
      <w:r w:rsidR="004311A6">
        <w:t xml:space="preserve"> 1</w:t>
      </w:r>
      <w:r w:rsidR="008C513B">
        <w:t>1 - 25</w:t>
      </w:r>
      <w:r w:rsidR="004311A6" w:rsidRPr="00174BD1">
        <w:t xml:space="preserve"> </w:t>
      </w:r>
      <w:r w:rsidR="008C513B">
        <w:t xml:space="preserve">февраля 2025 </w:t>
      </w:r>
      <w:r w:rsidR="004311A6" w:rsidRPr="00174BD1">
        <w:t>года</w:t>
      </w:r>
      <w:r w:rsidR="008C513B">
        <w:t xml:space="preserve"> обучающиеся </w:t>
      </w:r>
      <w:proofErr w:type="spellStart"/>
      <w:r w:rsidR="008C513B">
        <w:t>Кутуликской</w:t>
      </w:r>
      <w:proofErr w:type="spellEnd"/>
      <w:r w:rsidR="008C513B">
        <w:t xml:space="preserve"> средней школы приняли участие в региональном этапе </w:t>
      </w:r>
      <w:r w:rsidR="004311A6" w:rsidRPr="00174BD1">
        <w:t>Все</w:t>
      </w:r>
      <w:r w:rsidR="008C513B">
        <w:t>российской олимпиады школьников в г. Иркутске.</w:t>
      </w:r>
    </w:p>
    <w:p w:rsidR="004311A6" w:rsidRDefault="00C86C21" w:rsidP="008C513B">
      <w:pPr>
        <w:ind w:firstLine="426"/>
        <w:jc w:val="both"/>
      </w:pPr>
      <w:r>
        <w:t xml:space="preserve">В </w:t>
      </w:r>
      <w:r w:rsidR="008C513B">
        <w:t xml:space="preserve">региональном этапе </w:t>
      </w:r>
      <w:r>
        <w:t>приняли</w:t>
      </w:r>
      <w:r w:rsidR="008C513B">
        <w:t xml:space="preserve"> участие</w:t>
      </w:r>
      <w:r>
        <w:t xml:space="preserve"> </w:t>
      </w:r>
      <w:r w:rsidR="008C513B">
        <w:t>9</w:t>
      </w:r>
      <w:r w:rsidR="007577B6">
        <w:t xml:space="preserve"> </w:t>
      </w:r>
      <w:r w:rsidR="004311A6" w:rsidRPr="00174BD1">
        <w:t>обучающихся</w:t>
      </w:r>
      <w:r>
        <w:t xml:space="preserve"> </w:t>
      </w:r>
      <w:r w:rsidR="008C513B">
        <w:t>9, 10</w:t>
      </w:r>
      <w:r w:rsidR="004311A6" w:rsidRPr="00174BD1">
        <w:t xml:space="preserve"> </w:t>
      </w:r>
      <w:r w:rsidR="008C513B">
        <w:t xml:space="preserve">и </w:t>
      </w:r>
      <w:r w:rsidR="004311A6" w:rsidRPr="00174BD1">
        <w:t>11 классов</w:t>
      </w:r>
      <w:r w:rsidR="00782345">
        <w:t>, что составило 5 % от общего количества учащихся 9-11 классов</w:t>
      </w:r>
      <w:r w:rsidR="004311A6" w:rsidRPr="00174BD1">
        <w:t xml:space="preserve">. </w:t>
      </w:r>
    </w:p>
    <w:p w:rsidR="008C513B" w:rsidRDefault="008C513B" w:rsidP="008C513B">
      <w:pPr>
        <w:ind w:firstLine="426"/>
        <w:jc w:val="both"/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851"/>
        <w:gridCol w:w="1417"/>
        <w:gridCol w:w="1276"/>
        <w:gridCol w:w="3118"/>
      </w:tblGrid>
      <w:tr w:rsidR="00520E43" w:rsidRPr="00703826" w:rsidTr="00520E43">
        <w:trPr>
          <w:trHeight w:val="1245"/>
        </w:trPr>
        <w:tc>
          <w:tcPr>
            <w:tcW w:w="738" w:type="dxa"/>
            <w:shd w:val="clear" w:color="auto" w:fill="auto"/>
            <w:vAlign w:val="center"/>
            <w:hideMark/>
          </w:tcPr>
          <w:p w:rsidR="00520E43" w:rsidRPr="00703826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20E43" w:rsidRPr="00703826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0E43" w:rsidRPr="00703826" w:rsidRDefault="00520E43" w:rsidP="00646B06">
            <w:pPr>
              <w:jc w:val="center"/>
              <w:rPr>
                <w:color w:val="000000"/>
              </w:rPr>
            </w:pPr>
            <w:r w:rsidRPr="00703826">
              <w:rPr>
                <w:color w:val="000000"/>
              </w:rPr>
              <w:t xml:space="preserve">Класс 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1276" w:type="dxa"/>
          </w:tcPr>
          <w:p w:rsidR="00520E43" w:rsidRPr="00703826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участия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Наставник</w:t>
            </w:r>
          </w:p>
        </w:tc>
      </w:tr>
      <w:tr w:rsidR="00520E43" w:rsidRPr="003921EA" w:rsidTr="00520E43">
        <w:trPr>
          <w:trHeight w:val="726"/>
        </w:trPr>
        <w:tc>
          <w:tcPr>
            <w:tcW w:w="738" w:type="dxa"/>
            <w:shd w:val="clear" w:color="auto" w:fill="auto"/>
            <w:vAlign w:val="center"/>
          </w:tcPr>
          <w:p w:rsidR="00520E43" w:rsidRPr="003921EA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20E43" w:rsidRPr="003921EA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0E43" w:rsidRPr="003921EA" w:rsidRDefault="00520E43" w:rsidP="00646B0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24.02.2024 -25.02.2024</w:t>
            </w:r>
          </w:p>
        </w:tc>
        <w:tc>
          <w:tcPr>
            <w:tcW w:w="1276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proofErr w:type="spellStart"/>
            <w:r>
              <w:t>Сердюкова</w:t>
            </w:r>
            <w:proofErr w:type="spellEnd"/>
            <w:r>
              <w:t xml:space="preserve"> Евгения Андреевна, учитель английского языка</w:t>
            </w:r>
          </w:p>
        </w:tc>
      </w:tr>
      <w:tr w:rsidR="00520E43" w:rsidRPr="00CC4E31" w:rsidTr="00520E43">
        <w:trPr>
          <w:trHeight w:val="433"/>
        </w:trPr>
        <w:tc>
          <w:tcPr>
            <w:tcW w:w="738" w:type="dxa"/>
            <w:shd w:val="clear" w:color="auto" w:fill="auto"/>
            <w:vAlign w:val="center"/>
          </w:tcPr>
          <w:p w:rsidR="00520E43" w:rsidRPr="003921EA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0E43" w:rsidRPr="00CC4E31" w:rsidRDefault="00520E43" w:rsidP="00646B06">
            <w:pPr>
              <w:jc w:val="center"/>
              <w:rPr>
                <w:color w:val="000000"/>
              </w:rPr>
            </w:pPr>
            <w:r w:rsidRPr="00CC4E31">
              <w:rPr>
                <w:color w:val="000000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E43" w:rsidRPr="00CC4E31" w:rsidRDefault="00520E43" w:rsidP="00646B06">
            <w:pPr>
              <w:rPr>
                <w:color w:val="000000"/>
              </w:rPr>
            </w:pPr>
            <w:r w:rsidRPr="00CC4E31"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 w:rsidRPr="00CC4E31">
              <w:rPr>
                <w:color w:val="000000"/>
              </w:rPr>
              <w:t>17.02.2024</w:t>
            </w:r>
          </w:p>
        </w:tc>
        <w:tc>
          <w:tcPr>
            <w:tcW w:w="1276" w:type="dxa"/>
          </w:tcPr>
          <w:p w:rsidR="00520E43" w:rsidRPr="0014522D" w:rsidRDefault="00520E43" w:rsidP="00646B06">
            <w:pPr>
              <w:jc w:val="center"/>
              <w:rPr>
                <w:rStyle w:val="a8"/>
                <w:b/>
              </w:rPr>
            </w:pPr>
            <w:r w:rsidRPr="0014522D">
              <w:rPr>
                <w:b/>
                <w:color w:val="000000"/>
              </w:rPr>
              <w:t>Призёр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Дубовик Оксана Викторовна, учитель русского языка и </w:t>
            </w:r>
          </w:p>
        </w:tc>
      </w:tr>
      <w:tr w:rsidR="00520E43" w:rsidRPr="00CC4E31" w:rsidTr="00520E43">
        <w:trPr>
          <w:trHeight w:val="416"/>
        </w:trPr>
        <w:tc>
          <w:tcPr>
            <w:tcW w:w="738" w:type="dxa"/>
            <w:shd w:val="clear" w:color="auto" w:fill="auto"/>
            <w:vAlign w:val="center"/>
          </w:tcPr>
          <w:p w:rsidR="00520E43" w:rsidRPr="003921EA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0E43" w:rsidRPr="00CC4E31" w:rsidRDefault="00520E43" w:rsidP="00646B06">
            <w:pPr>
              <w:jc w:val="center"/>
              <w:rPr>
                <w:color w:val="000000"/>
              </w:rPr>
            </w:pPr>
            <w:r w:rsidRPr="00CC4E31">
              <w:rPr>
                <w:color w:val="000000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E43" w:rsidRPr="00CC4E31" w:rsidRDefault="00520E43" w:rsidP="00646B06">
            <w:pPr>
              <w:rPr>
                <w:color w:val="000000"/>
              </w:rPr>
            </w:pPr>
            <w:r w:rsidRPr="00CC4E31"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 w:rsidRPr="00CC4E31">
              <w:rPr>
                <w:color w:val="000000"/>
              </w:rPr>
              <w:t>11.02.2024</w:t>
            </w:r>
          </w:p>
        </w:tc>
        <w:tc>
          <w:tcPr>
            <w:tcW w:w="1276" w:type="dxa"/>
          </w:tcPr>
          <w:p w:rsidR="00520E43" w:rsidRPr="0014522D" w:rsidRDefault="00520E43" w:rsidP="00646B06">
            <w:pPr>
              <w:jc w:val="center"/>
              <w:rPr>
                <w:b/>
                <w:color w:val="000000"/>
              </w:rPr>
            </w:pPr>
            <w:r w:rsidRPr="0014522D">
              <w:rPr>
                <w:b/>
                <w:color w:val="000000"/>
              </w:rPr>
              <w:t xml:space="preserve">Призёр 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proofErr w:type="spellStart"/>
            <w:r>
              <w:t>Гудова</w:t>
            </w:r>
            <w:proofErr w:type="spellEnd"/>
            <w:r>
              <w:t xml:space="preserve"> Людмила Иннокентьевн, учитель географии</w:t>
            </w:r>
          </w:p>
        </w:tc>
      </w:tr>
      <w:tr w:rsidR="00520E43" w:rsidRPr="00CC4E31" w:rsidTr="00520E43">
        <w:trPr>
          <w:trHeight w:val="416"/>
        </w:trPr>
        <w:tc>
          <w:tcPr>
            <w:tcW w:w="738" w:type="dxa"/>
            <w:shd w:val="clear" w:color="auto" w:fill="auto"/>
            <w:vAlign w:val="center"/>
          </w:tcPr>
          <w:p w:rsidR="00520E43" w:rsidRPr="003921EA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0E43" w:rsidRPr="00CC4E31" w:rsidRDefault="00520E43" w:rsidP="00646B06">
            <w:pPr>
              <w:jc w:val="center"/>
              <w:rPr>
                <w:color w:val="000000"/>
              </w:rPr>
            </w:pPr>
            <w:r w:rsidRPr="00CC4E31">
              <w:rPr>
                <w:color w:val="000000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E43" w:rsidRPr="00CC4E31" w:rsidRDefault="00520E43" w:rsidP="00646B06">
            <w:pPr>
              <w:rPr>
                <w:color w:val="000000"/>
              </w:rPr>
            </w:pPr>
            <w:r w:rsidRPr="00CC4E31"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 w:rsidRPr="00CC4E31">
              <w:rPr>
                <w:color w:val="000000"/>
              </w:rPr>
              <w:t>11.02.2024</w:t>
            </w:r>
          </w:p>
        </w:tc>
        <w:tc>
          <w:tcPr>
            <w:tcW w:w="1276" w:type="dxa"/>
          </w:tcPr>
          <w:p w:rsidR="00520E43" w:rsidRPr="00CC4E31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proofErr w:type="spellStart"/>
            <w:r>
              <w:t>Гудова</w:t>
            </w:r>
            <w:proofErr w:type="spellEnd"/>
            <w:r>
              <w:t xml:space="preserve"> Людмила </w:t>
            </w:r>
            <w:proofErr w:type="spellStart"/>
            <w:r>
              <w:t>Иннокентьевн,учитель</w:t>
            </w:r>
            <w:proofErr w:type="spellEnd"/>
            <w:r>
              <w:t xml:space="preserve"> географии</w:t>
            </w:r>
          </w:p>
        </w:tc>
      </w:tr>
      <w:tr w:rsidR="00520E43" w:rsidRPr="00992666" w:rsidTr="00520E43">
        <w:trPr>
          <w:trHeight w:val="416"/>
        </w:trPr>
        <w:tc>
          <w:tcPr>
            <w:tcW w:w="738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color w:val="000000"/>
              </w:rPr>
            </w:pPr>
            <w:r w:rsidRPr="00992666">
              <w:rPr>
                <w:color w:val="000000"/>
              </w:rPr>
              <w:t>Труд (</w:t>
            </w:r>
            <w:proofErr w:type="spellStart"/>
            <w:r w:rsidRPr="00992666">
              <w:rPr>
                <w:color w:val="000000"/>
              </w:rPr>
              <w:t>технолгия</w:t>
            </w:r>
            <w:proofErr w:type="spellEnd"/>
            <w:r w:rsidRPr="00992666">
              <w:rPr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E43" w:rsidRPr="00992666" w:rsidRDefault="00520E43" w:rsidP="00646B06">
            <w:pPr>
              <w:rPr>
                <w:color w:val="000000"/>
              </w:rPr>
            </w:pPr>
            <w:r w:rsidRPr="00992666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 w:rsidRPr="00992666">
              <w:rPr>
                <w:color w:val="000000"/>
              </w:rPr>
              <w:t>18.02.2024</w:t>
            </w:r>
            <w:r>
              <w:rPr>
                <w:color w:val="000000"/>
              </w:rPr>
              <w:t xml:space="preserve"> - </w:t>
            </w:r>
            <w:r w:rsidRPr="00992666">
              <w:rPr>
                <w:color w:val="000000"/>
              </w:rPr>
              <w:t>19.02.2024</w:t>
            </w:r>
          </w:p>
        </w:tc>
        <w:tc>
          <w:tcPr>
            <w:tcW w:w="1276" w:type="dxa"/>
          </w:tcPr>
          <w:p w:rsidR="00520E43" w:rsidRPr="00992666" w:rsidRDefault="00520E43" w:rsidP="00646B06">
            <w:pPr>
              <w:jc w:val="center"/>
              <w:rPr>
                <w:rStyle w:val="a8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>
              <w:t xml:space="preserve">Дубовик </w:t>
            </w:r>
            <w:proofErr w:type="spellStart"/>
            <w:r>
              <w:t>Владмир</w:t>
            </w:r>
            <w:proofErr w:type="spellEnd"/>
            <w:r>
              <w:t xml:space="preserve"> Николаевич, учитель труда (технологии)</w:t>
            </w:r>
          </w:p>
        </w:tc>
      </w:tr>
      <w:tr w:rsidR="00520E43" w:rsidRPr="00992666" w:rsidTr="00520E43">
        <w:trPr>
          <w:trHeight w:val="416"/>
        </w:trPr>
        <w:tc>
          <w:tcPr>
            <w:tcW w:w="738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color w:val="000000"/>
              </w:rPr>
            </w:pPr>
            <w:r w:rsidRPr="00992666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E43" w:rsidRPr="00992666" w:rsidRDefault="00520E43" w:rsidP="00646B06">
            <w:pPr>
              <w:rPr>
                <w:color w:val="000000"/>
              </w:rPr>
            </w:pPr>
            <w:r w:rsidRPr="00992666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 w:rsidRPr="00992666">
              <w:rPr>
                <w:color w:val="000000"/>
              </w:rPr>
              <w:t>14.02.2024</w:t>
            </w:r>
            <w:r>
              <w:rPr>
                <w:color w:val="000000"/>
              </w:rPr>
              <w:t xml:space="preserve"> - </w:t>
            </w:r>
            <w:r w:rsidRPr="00992666">
              <w:rPr>
                <w:color w:val="000000"/>
              </w:rPr>
              <w:t>15.02.2024</w:t>
            </w:r>
          </w:p>
        </w:tc>
        <w:tc>
          <w:tcPr>
            <w:tcW w:w="1276" w:type="dxa"/>
          </w:tcPr>
          <w:p w:rsidR="00520E43" w:rsidRPr="00992666" w:rsidRDefault="00520E43" w:rsidP="00646B06">
            <w:pPr>
              <w:jc w:val="center"/>
              <w:rPr>
                <w:rStyle w:val="a8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Спешилов</w:t>
            </w:r>
            <w:proofErr w:type="spellEnd"/>
            <w:r>
              <w:rPr>
                <w:color w:val="000000"/>
              </w:rPr>
              <w:t xml:space="preserve"> Григорий Николаевич, учитель физической культуры</w:t>
            </w:r>
          </w:p>
        </w:tc>
      </w:tr>
      <w:tr w:rsidR="00520E43" w:rsidRPr="00992666" w:rsidTr="00520E43">
        <w:trPr>
          <w:trHeight w:val="416"/>
        </w:trPr>
        <w:tc>
          <w:tcPr>
            <w:tcW w:w="738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rStyle w:val="a8"/>
                <w:i w:val="0"/>
              </w:rPr>
            </w:pPr>
            <w:r w:rsidRPr="00992666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E43" w:rsidRPr="00992666" w:rsidRDefault="00520E43" w:rsidP="00646B06">
            <w:pPr>
              <w:rPr>
                <w:rStyle w:val="a8"/>
                <w:i w:val="0"/>
              </w:rPr>
            </w:pPr>
            <w:r>
              <w:rPr>
                <w:rStyle w:val="a8"/>
              </w:rPr>
              <w:t>10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 w:rsidRPr="00992666">
              <w:rPr>
                <w:color w:val="000000"/>
              </w:rPr>
              <w:t>14.02.2024</w:t>
            </w:r>
            <w:r>
              <w:rPr>
                <w:color w:val="000000"/>
              </w:rPr>
              <w:t xml:space="preserve"> - </w:t>
            </w:r>
            <w:r w:rsidRPr="00992666">
              <w:rPr>
                <w:color w:val="000000"/>
              </w:rPr>
              <w:t>15.02.2024</w:t>
            </w:r>
          </w:p>
        </w:tc>
        <w:tc>
          <w:tcPr>
            <w:tcW w:w="1276" w:type="dxa"/>
          </w:tcPr>
          <w:p w:rsidR="00520E43" w:rsidRPr="0014522D" w:rsidRDefault="00520E43" w:rsidP="00646B06">
            <w:pPr>
              <w:jc w:val="center"/>
              <w:rPr>
                <w:rStyle w:val="a8"/>
                <w:b/>
              </w:rPr>
            </w:pPr>
            <w:r w:rsidRPr="0014522D">
              <w:rPr>
                <w:b/>
                <w:color w:val="000000"/>
              </w:rPr>
              <w:t>Призёр</w:t>
            </w:r>
          </w:p>
        </w:tc>
        <w:tc>
          <w:tcPr>
            <w:tcW w:w="3118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>
              <w:t>Белобородова Ольга Александровна, учитель физической культуры</w:t>
            </w:r>
          </w:p>
        </w:tc>
      </w:tr>
      <w:tr w:rsidR="00520E43" w:rsidRPr="00992666" w:rsidTr="00520E43">
        <w:trPr>
          <w:trHeight w:val="416"/>
        </w:trPr>
        <w:tc>
          <w:tcPr>
            <w:tcW w:w="738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0E43" w:rsidRPr="00992666" w:rsidRDefault="00520E43" w:rsidP="00646B06">
            <w:pPr>
              <w:jc w:val="center"/>
              <w:rPr>
                <w:rStyle w:val="a8"/>
                <w:i w:val="0"/>
              </w:rPr>
            </w:pPr>
            <w:r w:rsidRPr="00992666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E43" w:rsidRPr="00992666" w:rsidRDefault="00520E43" w:rsidP="00646B06">
            <w:pPr>
              <w:rPr>
                <w:rStyle w:val="a8"/>
                <w:i w:val="0"/>
              </w:rPr>
            </w:pPr>
            <w:r w:rsidRPr="00992666">
              <w:rPr>
                <w:rStyle w:val="a8"/>
              </w:rPr>
              <w:t>11</w:t>
            </w:r>
          </w:p>
        </w:tc>
        <w:tc>
          <w:tcPr>
            <w:tcW w:w="1417" w:type="dxa"/>
          </w:tcPr>
          <w:p w:rsidR="00520E43" w:rsidRDefault="00520E43" w:rsidP="00646B06">
            <w:pPr>
              <w:jc w:val="center"/>
              <w:rPr>
                <w:color w:val="000000"/>
              </w:rPr>
            </w:pPr>
            <w:r w:rsidRPr="00992666">
              <w:rPr>
                <w:color w:val="000000"/>
              </w:rPr>
              <w:t>14.02.2024</w:t>
            </w:r>
            <w:r>
              <w:rPr>
                <w:color w:val="000000"/>
              </w:rPr>
              <w:t xml:space="preserve"> - </w:t>
            </w:r>
            <w:r w:rsidRPr="00992666">
              <w:rPr>
                <w:color w:val="000000"/>
              </w:rPr>
              <w:t>15.02.2024</w:t>
            </w:r>
          </w:p>
        </w:tc>
        <w:tc>
          <w:tcPr>
            <w:tcW w:w="1276" w:type="dxa"/>
          </w:tcPr>
          <w:p w:rsidR="00520E43" w:rsidRPr="00992666" w:rsidRDefault="00520E43" w:rsidP="00646B06">
            <w:pPr>
              <w:jc w:val="center"/>
              <w:rPr>
                <w:rStyle w:val="a8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3118" w:type="dxa"/>
          </w:tcPr>
          <w:p w:rsidR="00520E43" w:rsidRDefault="00520E43" w:rsidP="001452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Спешилова</w:t>
            </w:r>
            <w:proofErr w:type="spellEnd"/>
            <w:r>
              <w:rPr>
                <w:color w:val="000000"/>
              </w:rPr>
              <w:t xml:space="preserve"> Вера Георгиевна, учитель физической культуры</w:t>
            </w:r>
          </w:p>
        </w:tc>
      </w:tr>
    </w:tbl>
    <w:p w:rsidR="008C513B" w:rsidRDefault="008C513B" w:rsidP="008C513B">
      <w:pPr>
        <w:ind w:firstLine="426"/>
        <w:jc w:val="both"/>
      </w:pPr>
    </w:p>
    <w:p w:rsidR="00782345" w:rsidRDefault="00782345" w:rsidP="00782345">
      <w:pPr>
        <w:ind w:firstLine="426"/>
        <w:jc w:val="both"/>
      </w:pPr>
      <w:r>
        <w:lastRenderedPageBreak/>
        <w:t xml:space="preserve">Проведение анализа результатов Всероссийской олимпиады школьников на региональном этапе в 2024-2025 учебном году показал, что участники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Следует отметить </w:t>
      </w:r>
      <w:r w:rsidRPr="00520E43">
        <w:rPr>
          <w:u w:val="single"/>
        </w:rPr>
        <w:t>призеров</w:t>
      </w:r>
      <w:r>
        <w:t xml:space="preserve"> и </w:t>
      </w:r>
      <w:r w:rsidRPr="00520E43">
        <w:rPr>
          <w:u w:val="single"/>
        </w:rPr>
        <w:t>их наставников</w:t>
      </w:r>
      <w:r>
        <w:t xml:space="preserve"> регионального этапа Всероссийской олимпиады школьников по </w:t>
      </w:r>
      <w:r w:rsidRPr="00520E43">
        <w:rPr>
          <w:u w:val="single"/>
        </w:rPr>
        <w:t>географии, литературе и физической культуре.</w:t>
      </w:r>
    </w:p>
    <w:p w:rsidR="00D2761C" w:rsidRDefault="00D2761C" w:rsidP="00782345">
      <w:pPr>
        <w:ind w:firstLine="426"/>
        <w:jc w:val="both"/>
        <w:rPr>
          <w:b/>
        </w:rPr>
      </w:pPr>
    </w:p>
    <w:p w:rsidR="00782345" w:rsidRPr="00782345" w:rsidRDefault="00782345" w:rsidP="00782345">
      <w:pPr>
        <w:ind w:firstLine="426"/>
        <w:jc w:val="both"/>
        <w:rPr>
          <w:b/>
        </w:rPr>
      </w:pPr>
      <w:r w:rsidRPr="00782345">
        <w:rPr>
          <w:b/>
        </w:rPr>
        <w:t xml:space="preserve">На основании вышеизложенного рекомендовано: </w:t>
      </w:r>
      <w:bookmarkStart w:id="0" w:name="_GoBack"/>
      <w:bookmarkEnd w:id="0"/>
    </w:p>
    <w:p w:rsidR="00782345" w:rsidRPr="00782345" w:rsidRDefault="00782345" w:rsidP="00782345">
      <w:pPr>
        <w:ind w:firstLine="426"/>
        <w:jc w:val="both"/>
        <w:rPr>
          <w:b/>
        </w:rPr>
      </w:pPr>
      <w:r w:rsidRPr="00782345">
        <w:rPr>
          <w:b/>
        </w:rPr>
        <w:t xml:space="preserve">Руководителям ШМО: 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организовать контроль за качественной, системной подготовкой обучающихся к участию во всех этапах Всероссийской олимпиады школьников по предметам; 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отслеживать результаты участия школьников в олимпиадах различного уровня. </w:t>
      </w:r>
    </w:p>
    <w:p w:rsidR="00782345" w:rsidRDefault="00782345" w:rsidP="00782345">
      <w:pPr>
        <w:ind w:firstLine="426"/>
        <w:jc w:val="both"/>
      </w:pPr>
    </w:p>
    <w:p w:rsidR="00782345" w:rsidRDefault="00782345" w:rsidP="00782345">
      <w:pPr>
        <w:ind w:firstLine="426"/>
        <w:jc w:val="both"/>
      </w:pPr>
      <w:r w:rsidRPr="00782345">
        <w:rPr>
          <w:b/>
        </w:rPr>
        <w:t>Учителям-предметникам:</w:t>
      </w:r>
      <w:r>
        <w:t xml:space="preserve"> 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при подготовке к различным этапам </w:t>
      </w:r>
      <w:proofErr w:type="spellStart"/>
      <w:r>
        <w:t>ВсОШ</w:t>
      </w:r>
      <w:proofErr w:type="spellEnd"/>
      <w:r>
        <w:t xml:space="preserve"> использовать возможности интернет- ресурсов, цифровых технологий и других доступных форм обучения; 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обеспечить системный и качественный уровень подготовки обучающихся к различным этапам </w:t>
      </w:r>
      <w:proofErr w:type="spellStart"/>
      <w:r>
        <w:t>ВсОШ</w:t>
      </w:r>
      <w:proofErr w:type="spellEnd"/>
      <w: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782345" w:rsidRDefault="00782345" w:rsidP="00782345">
      <w:pPr>
        <w:ind w:firstLine="426"/>
        <w:jc w:val="both"/>
      </w:pPr>
      <w:r>
        <w:sym w:font="Symbol" w:char="F0B7"/>
      </w:r>
      <w:r>
        <w:t xml:space="preserve"> 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sectPr w:rsidR="00782345" w:rsidSect="003838A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607"/>
    <w:multiLevelType w:val="hybridMultilevel"/>
    <w:tmpl w:val="F508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5E8A"/>
    <w:multiLevelType w:val="hybridMultilevel"/>
    <w:tmpl w:val="D6F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183C"/>
    <w:multiLevelType w:val="hybridMultilevel"/>
    <w:tmpl w:val="C23643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B0C1E"/>
    <w:multiLevelType w:val="hybridMultilevel"/>
    <w:tmpl w:val="30C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B95"/>
    <w:multiLevelType w:val="hybridMultilevel"/>
    <w:tmpl w:val="9878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60EDE"/>
    <w:multiLevelType w:val="hybridMultilevel"/>
    <w:tmpl w:val="B9963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7C1D"/>
    <w:multiLevelType w:val="hybridMultilevel"/>
    <w:tmpl w:val="8FD2D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23"/>
    <w:rsid w:val="00040B3C"/>
    <w:rsid w:val="000C3D07"/>
    <w:rsid w:val="0014522D"/>
    <w:rsid w:val="0016428F"/>
    <w:rsid w:val="00166E75"/>
    <w:rsid w:val="00173E2F"/>
    <w:rsid w:val="00187F45"/>
    <w:rsid w:val="001A084B"/>
    <w:rsid w:val="001C5A79"/>
    <w:rsid w:val="00215FFA"/>
    <w:rsid w:val="00247075"/>
    <w:rsid w:val="002521E3"/>
    <w:rsid w:val="00265D27"/>
    <w:rsid w:val="0029370C"/>
    <w:rsid w:val="002A1CFF"/>
    <w:rsid w:val="0030193C"/>
    <w:rsid w:val="00315A9C"/>
    <w:rsid w:val="0037265D"/>
    <w:rsid w:val="003838A2"/>
    <w:rsid w:val="003C5FFF"/>
    <w:rsid w:val="003E3058"/>
    <w:rsid w:val="0043104F"/>
    <w:rsid w:val="004311A6"/>
    <w:rsid w:val="004A7095"/>
    <w:rsid w:val="00501A9B"/>
    <w:rsid w:val="0050768C"/>
    <w:rsid w:val="00520E43"/>
    <w:rsid w:val="00540B54"/>
    <w:rsid w:val="0054145B"/>
    <w:rsid w:val="0057297D"/>
    <w:rsid w:val="005F694C"/>
    <w:rsid w:val="00601343"/>
    <w:rsid w:val="00634266"/>
    <w:rsid w:val="006B7345"/>
    <w:rsid w:val="006C7EC2"/>
    <w:rsid w:val="006E3048"/>
    <w:rsid w:val="006E4C7E"/>
    <w:rsid w:val="006F4809"/>
    <w:rsid w:val="00707C4B"/>
    <w:rsid w:val="0071215E"/>
    <w:rsid w:val="007260D5"/>
    <w:rsid w:val="007510F3"/>
    <w:rsid w:val="007577B6"/>
    <w:rsid w:val="00782345"/>
    <w:rsid w:val="007E7C47"/>
    <w:rsid w:val="00870DB8"/>
    <w:rsid w:val="008770D3"/>
    <w:rsid w:val="00883593"/>
    <w:rsid w:val="008A0D50"/>
    <w:rsid w:val="008C513B"/>
    <w:rsid w:val="008C7D2E"/>
    <w:rsid w:val="00986380"/>
    <w:rsid w:val="00995F2B"/>
    <w:rsid w:val="009A4F63"/>
    <w:rsid w:val="00A355FE"/>
    <w:rsid w:val="00A52AD1"/>
    <w:rsid w:val="00A85269"/>
    <w:rsid w:val="00A912DC"/>
    <w:rsid w:val="00A96F70"/>
    <w:rsid w:val="00AB4B48"/>
    <w:rsid w:val="00B23B29"/>
    <w:rsid w:val="00B61C41"/>
    <w:rsid w:val="00B861E5"/>
    <w:rsid w:val="00BC06A6"/>
    <w:rsid w:val="00BF01DA"/>
    <w:rsid w:val="00C16515"/>
    <w:rsid w:val="00C30A08"/>
    <w:rsid w:val="00C46C03"/>
    <w:rsid w:val="00C86C21"/>
    <w:rsid w:val="00C8712B"/>
    <w:rsid w:val="00C93E66"/>
    <w:rsid w:val="00CC3C58"/>
    <w:rsid w:val="00D2761C"/>
    <w:rsid w:val="00D27972"/>
    <w:rsid w:val="00D52C27"/>
    <w:rsid w:val="00D80A01"/>
    <w:rsid w:val="00D8556B"/>
    <w:rsid w:val="00DA0F46"/>
    <w:rsid w:val="00DA789F"/>
    <w:rsid w:val="00DB510E"/>
    <w:rsid w:val="00DC1A1A"/>
    <w:rsid w:val="00DC3AB4"/>
    <w:rsid w:val="00DD2F5B"/>
    <w:rsid w:val="00E013A2"/>
    <w:rsid w:val="00E10AA0"/>
    <w:rsid w:val="00E1233C"/>
    <w:rsid w:val="00E17245"/>
    <w:rsid w:val="00E37210"/>
    <w:rsid w:val="00E77697"/>
    <w:rsid w:val="00EC6716"/>
    <w:rsid w:val="00ED0555"/>
    <w:rsid w:val="00ED08F1"/>
    <w:rsid w:val="00EE1E23"/>
    <w:rsid w:val="00EE4C3B"/>
    <w:rsid w:val="00F97DC2"/>
    <w:rsid w:val="00FB52FC"/>
    <w:rsid w:val="00FC1FAC"/>
    <w:rsid w:val="00FC743C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58DDE-3E51-4AAF-9561-6DE679FA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DB8"/>
    <w:pPr>
      <w:keepNext/>
      <w:jc w:val="center"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23"/>
    <w:pPr>
      <w:ind w:left="720"/>
      <w:contextualSpacing/>
    </w:pPr>
  </w:style>
  <w:style w:type="table" w:styleId="a4">
    <w:name w:val="Table Grid"/>
    <w:basedOn w:val="a1"/>
    <w:uiPriority w:val="99"/>
    <w:rsid w:val="0063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86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0DB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semiHidden/>
    <w:rsid w:val="00870DB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870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8C5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dcterms:created xsi:type="dcterms:W3CDTF">2025-04-14T04:26:00Z</dcterms:created>
  <dcterms:modified xsi:type="dcterms:W3CDTF">2025-04-14T04:32:00Z</dcterms:modified>
</cp:coreProperties>
</file>